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6704" w14:textId="4A232050" w:rsidR="00960516" w:rsidRDefault="00170562">
      <w:r>
        <w:t>Summary of minutes of SIA BoT Jan 19, 2022</w:t>
      </w:r>
    </w:p>
    <w:p w14:paraId="409B8763" w14:textId="29A5B124" w:rsidR="00170562" w:rsidRDefault="00170562"/>
    <w:p w14:paraId="54897331" w14:textId="70822FC6" w:rsidR="00170562" w:rsidRDefault="00170562" w:rsidP="00170562">
      <w:pPr>
        <w:pStyle w:val="ListParagraph"/>
        <w:numPr>
          <w:ilvl w:val="0"/>
          <w:numId w:val="1"/>
        </w:numPr>
      </w:pPr>
      <w:r>
        <w:t>All members were present when the meeting was opened at 8:05 EST with the Serenity Prayer</w:t>
      </w:r>
    </w:p>
    <w:p w14:paraId="4D6FB6AA" w14:textId="002AA1E4" w:rsidR="00170562" w:rsidRDefault="00170562" w:rsidP="00170562">
      <w:pPr>
        <w:pStyle w:val="ListParagraph"/>
        <w:numPr>
          <w:ilvl w:val="0"/>
          <w:numId w:val="1"/>
        </w:numPr>
      </w:pPr>
      <w:r>
        <w:t xml:space="preserve">Minutes from the BoT meeting on Nov 16, </w:t>
      </w:r>
      <w:proofErr w:type="gramStart"/>
      <w:r>
        <w:t>2021</w:t>
      </w:r>
      <w:proofErr w:type="gramEnd"/>
      <w:r>
        <w:t xml:space="preserve"> were approved unanimously</w:t>
      </w:r>
    </w:p>
    <w:p w14:paraId="7E915DB3" w14:textId="2E9864A1" w:rsidR="00170562" w:rsidRDefault="00170562" w:rsidP="00170562">
      <w:pPr>
        <w:pStyle w:val="ListParagraph"/>
        <w:numPr>
          <w:ilvl w:val="0"/>
          <w:numId w:val="1"/>
        </w:numPr>
      </w:pPr>
      <w:r>
        <w:t xml:space="preserve">Financial statements as of September 30, </w:t>
      </w:r>
      <w:proofErr w:type="gramStart"/>
      <w:r>
        <w:t>2021</w:t>
      </w:r>
      <w:proofErr w:type="gramEnd"/>
      <w:r>
        <w:t xml:space="preserve"> were presented with notice that a downward trend </w:t>
      </w:r>
      <w:r w:rsidR="00353A7E">
        <w:t>in monthly income has occurred</w:t>
      </w:r>
    </w:p>
    <w:p w14:paraId="27BB4355" w14:textId="59C04415" w:rsidR="00353A7E" w:rsidRDefault="00353A7E" w:rsidP="00170562">
      <w:pPr>
        <w:pStyle w:val="ListParagraph"/>
        <w:numPr>
          <w:ilvl w:val="0"/>
          <w:numId w:val="1"/>
        </w:numPr>
      </w:pPr>
      <w:r>
        <w:t>Request for $100 for office supplies was approved</w:t>
      </w:r>
    </w:p>
    <w:p w14:paraId="4000B079" w14:textId="335F45D4" w:rsidR="00353A7E" w:rsidRDefault="00353A7E" w:rsidP="00170562">
      <w:pPr>
        <w:pStyle w:val="ListParagraph"/>
        <w:numPr>
          <w:ilvl w:val="0"/>
          <w:numId w:val="1"/>
        </w:numPr>
      </w:pPr>
      <w:r>
        <w:t>The Transition Team updated the Board on their work, including communication with the Admin</w:t>
      </w:r>
      <w:r w:rsidR="00B05EC5">
        <w:t xml:space="preserve">istrators </w:t>
      </w:r>
    </w:p>
    <w:p w14:paraId="284FCFD0" w14:textId="6D269935" w:rsidR="00353A7E" w:rsidRDefault="00353A7E" w:rsidP="00170562">
      <w:pPr>
        <w:pStyle w:val="ListParagraph"/>
        <w:numPr>
          <w:ilvl w:val="0"/>
          <w:numId w:val="1"/>
        </w:numPr>
      </w:pPr>
      <w:r>
        <w:t xml:space="preserve">A plan for moving the Literature Project forward was presented and the need to recruit Editors and a </w:t>
      </w:r>
      <w:r>
        <w:t xml:space="preserve">Literature Coordinator </w:t>
      </w:r>
      <w:r w:rsidR="00B05EC5">
        <w:t>was acknowledged</w:t>
      </w:r>
    </w:p>
    <w:p w14:paraId="7CD07D9C" w14:textId="64BB960C" w:rsidR="00B05EC5" w:rsidRDefault="00B05EC5" w:rsidP="00170562">
      <w:pPr>
        <w:pStyle w:val="ListParagraph"/>
        <w:numPr>
          <w:ilvl w:val="0"/>
          <w:numId w:val="1"/>
        </w:numPr>
      </w:pPr>
      <w:r>
        <w:t>Announcement was made that an anonymous donor has offered to pay expenses related to translation of SIA Literature into Portuguese. The Board agreed to accept this offer</w:t>
      </w:r>
    </w:p>
    <w:p w14:paraId="0B783416" w14:textId="77FB7A18" w:rsidR="00B05EC5" w:rsidRDefault="00B05EC5" w:rsidP="00170562">
      <w:pPr>
        <w:pStyle w:val="ListParagraph"/>
        <w:numPr>
          <w:ilvl w:val="0"/>
          <w:numId w:val="1"/>
        </w:numPr>
      </w:pPr>
      <w:r>
        <w:t xml:space="preserve">Update on the </w:t>
      </w:r>
      <w:r w:rsidR="0057287A">
        <w:t>approaching</w:t>
      </w:r>
      <w:r>
        <w:t xml:space="preserve"> WSC was presented, including a handmade gift to be presented to Linda D., the founder of SIA. The Board members will attend a 30 minute “Meet and Great” session during the conference </w:t>
      </w:r>
      <w:r w:rsidR="0057287A">
        <w:t>to introduce themselves to the attendees, partially to generate interest in applying to serve on the Board</w:t>
      </w:r>
    </w:p>
    <w:p w14:paraId="2868B4C3" w14:textId="4038C7CB" w:rsidR="0057287A" w:rsidRDefault="0057287A" w:rsidP="00170562">
      <w:pPr>
        <w:pStyle w:val="ListParagraph"/>
        <w:numPr>
          <w:ilvl w:val="0"/>
          <w:numId w:val="1"/>
        </w:numPr>
      </w:pPr>
      <w:r>
        <w:t>Mailing list needs were discussed</w:t>
      </w:r>
    </w:p>
    <w:p w14:paraId="5D558BA3" w14:textId="5A13D962" w:rsidR="0057287A" w:rsidRDefault="0057287A" w:rsidP="00170562">
      <w:pPr>
        <w:pStyle w:val="ListParagraph"/>
        <w:numPr>
          <w:ilvl w:val="0"/>
          <w:numId w:val="1"/>
        </w:numPr>
      </w:pPr>
      <w:r>
        <w:t>Plans for recruiting new BoT members were discussed and Board members agreed to talk with members who might be a fit</w:t>
      </w:r>
      <w:r w:rsidR="006A4331">
        <w:t>. We agreed to have an updated application ready</w:t>
      </w:r>
    </w:p>
    <w:p w14:paraId="46875E24" w14:textId="2D2428B9" w:rsidR="006A4331" w:rsidRDefault="006A4331" w:rsidP="00170562">
      <w:pPr>
        <w:pStyle w:val="ListParagraph"/>
        <w:numPr>
          <w:ilvl w:val="0"/>
          <w:numId w:val="1"/>
        </w:numPr>
      </w:pPr>
      <w:r>
        <w:t>Next meeting was set for March 23,2022 and the meeting was adjourned at 9:30 EST after the Serenity Prayer</w:t>
      </w:r>
    </w:p>
    <w:sectPr w:rsidR="006A4331" w:rsidSect="00761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6B74"/>
    <w:multiLevelType w:val="hybridMultilevel"/>
    <w:tmpl w:val="28B4F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840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62"/>
    <w:rsid w:val="000450C9"/>
    <w:rsid w:val="00170562"/>
    <w:rsid w:val="00353A7E"/>
    <w:rsid w:val="0057287A"/>
    <w:rsid w:val="006A4331"/>
    <w:rsid w:val="00761E73"/>
    <w:rsid w:val="00B0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EFF95"/>
  <w15:chartTrackingRefBased/>
  <w15:docId w15:val="{DA70551F-945D-C342-B0C8-0282A424C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Obrecht</dc:creator>
  <cp:keywords/>
  <dc:description/>
  <cp:lastModifiedBy>Dawn Obrecht</cp:lastModifiedBy>
  <cp:revision>1</cp:revision>
  <dcterms:created xsi:type="dcterms:W3CDTF">2022-04-10T18:06:00Z</dcterms:created>
  <dcterms:modified xsi:type="dcterms:W3CDTF">2022-04-10T18:30:00Z</dcterms:modified>
</cp:coreProperties>
</file>