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7B71E" w14:textId="7E63B432" w:rsidR="00960516" w:rsidRDefault="00DB0334">
      <w:r>
        <w:t>Summary of minutes from Board of Trustees meeting 7/26/21</w:t>
      </w:r>
    </w:p>
    <w:p w14:paraId="5204DC99" w14:textId="1F8FABEE" w:rsidR="00DB0334" w:rsidRDefault="00DB0334"/>
    <w:p w14:paraId="65C394D6" w14:textId="2B594D5A" w:rsidR="00DB0334" w:rsidRDefault="0074393C" w:rsidP="00DB0334">
      <w:pPr>
        <w:pStyle w:val="ListParagraph"/>
        <w:numPr>
          <w:ilvl w:val="0"/>
          <w:numId w:val="1"/>
        </w:numPr>
      </w:pPr>
      <w:r>
        <w:t>The BoT m</w:t>
      </w:r>
      <w:r w:rsidR="00DB0334">
        <w:t>eeting took place by videoconference and was opened at 8:04 PM Eastern time</w:t>
      </w:r>
    </w:p>
    <w:p w14:paraId="085E9B67" w14:textId="23E0AE7F" w:rsidR="00DB0334" w:rsidRDefault="00DB0334" w:rsidP="00DB0334">
      <w:pPr>
        <w:pStyle w:val="ListParagraph"/>
        <w:numPr>
          <w:ilvl w:val="0"/>
          <w:numId w:val="1"/>
        </w:numPr>
      </w:pPr>
      <w:r>
        <w:t>Minutes from 3/29/21 board meeting were approved</w:t>
      </w:r>
    </w:p>
    <w:p w14:paraId="7D93004C" w14:textId="250DD84D" w:rsidR="00DB0334" w:rsidRDefault="00DB0334" w:rsidP="00DB0334">
      <w:pPr>
        <w:pStyle w:val="ListParagraph"/>
        <w:numPr>
          <w:ilvl w:val="0"/>
          <w:numId w:val="1"/>
        </w:numPr>
      </w:pPr>
      <w:r>
        <w:t>The board approved an expense for a whiteboard animator to support the WSC Outreach Committee efforts</w:t>
      </w:r>
    </w:p>
    <w:p w14:paraId="1F2FD838" w14:textId="717F6D4D" w:rsidR="00DB0334" w:rsidRDefault="00DB0334" w:rsidP="00DB0334">
      <w:pPr>
        <w:pStyle w:val="ListParagraph"/>
        <w:numPr>
          <w:ilvl w:val="0"/>
          <w:numId w:val="1"/>
        </w:numPr>
      </w:pPr>
      <w:r>
        <w:t>Expenses for legal fees and online storage of SIA documents were approved</w:t>
      </w:r>
    </w:p>
    <w:p w14:paraId="4091055B" w14:textId="46F122C6" w:rsidR="00DB0334" w:rsidRDefault="00DB0334" w:rsidP="00DB0334">
      <w:pPr>
        <w:pStyle w:val="ListParagraph"/>
        <w:numPr>
          <w:ilvl w:val="0"/>
          <w:numId w:val="1"/>
        </w:numPr>
      </w:pPr>
      <w:r>
        <w:t>The board was updated on success in reinstating SIA in Maryland and the paperwork involved in doing this</w:t>
      </w:r>
      <w:r w:rsidR="0074393C">
        <w:t xml:space="preserve"> was shared</w:t>
      </w:r>
    </w:p>
    <w:p w14:paraId="3F5E0B1C" w14:textId="18A8F1DA" w:rsidR="00DB0334" w:rsidRDefault="00DB0334" w:rsidP="00DB0334">
      <w:pPr>
        <w:pStyle w:val="ListParagraph"/>
        <w:numPr>
          <w:ilvl w:val="0"/>
          <w:numId w:val="1"/>
        </w:numPr>
      </w:pPr>
      <w:r>
        <w:t xml:space="preserve">The board was updated on the success </w:t>
      </w:r>
      <w:r w:rsidR="0074393C">
        <w:t xml:space="preserve">of </w:t>
      </w:r>
      <w:r>
        <w:t>and positive feedback on the mini retreat</w:t>
      </w:r>
    </w:p>
    <w:p w14:paraId="5ACC6199" w14:textId="24074140" w:rsidR="00F04885" w:rsidRDefault="00F04885" w:rsidP="00F04885">
      <w:pPr>
        <w:pStyle w:val="ListParagraph"/>
        <w:numPr>
          <w:ilvl w:val="0"/>
          <w:numId w:val="1"/>
        </w:numPr>
      </w:pPr>
      <w:r>
        <w:t>We discussed the possibility of SIA providing literature donations for prisoners and those in other facilities</w:t>
      </w:r>
    </w:p>
    <w:p w14:paraId="455EFFB4" w14:textId="4F84518F" w:rsidR="00F04885" w:rsidRDefault="00F04885" w:rsidP="00F04885">
      <w:pPr>
        <w:pStyle w:val="ListParagraph"/>
        <w:numPr>
          <w:ilvl w:val="0"/>
          <w:numId w:val="1"/>
        </w:numPr>
      </w:pPr>
      <w:r>
        <w:t>We discussed having a celebration of SIA’s 40</w:t>
      </w:r>
      <w:r w:rsidRPr="00F04885">
        <w:rPr>
          <w:vertAlign w:val="superscript"/>
        </w:rPr>
        <w:t>th</w:t>
      </w:r>
      <w:r>
        <w:t xml:space="preserve"> anniversary</w:t>
      </w:r>
      <w:r w:rsidR="00D515D8">
        <w:t xml:space="preserve"> at the January 2022 WSC meeting</w:t>
      </w:r>
    </w:p>
    <w:p w14:paraId="6DF17188" w14:textId="67081C26" w:rsidR="00D515D8" w:rsidRDefault="00D515D8" w:rsidP="00F04885">
      <w:pPr>
        <w:pStyle w:val="ListParagraph"/>
        <w:numPr>
          <w:ilvl w:val="0"/>
          <w:numId w:val="1"/>
        </w:numPr>
      </w:pPr>
      <w:r>
        <w:t xml:space="preserve">It was decided that screening members prior to meetings was in violation of the traditions. It was agreed that the next email blast would include a message to the fellowship that screening is against the traditions </w:t>
      </w:r>
    </w:p>
    <w:p w14:paraId="5CB1BC67" w14:textId="3D2CD1DE" w:rsidR="00D515D8" w:rsidRDefault="0074393C" w:rsidP="00F04885">
      <w:pPr>
        <w:pStyle w:val="ListParagraph"/>
        <w:numPr>
          <w:ilvl w:val="0"/>
          <w:numId w:val="1"/>
        </w:numPr>
      </w:pPr>
      <w:r>
        <w:t>Transition Team update was presented to the board</w:t>
      </w:r>
    </w:p>
    <w:p w14:paraId="7B7C1959" w14:textId="483EB28F" w:rsidR="0074393C" w:rsidRDefault="0074393C" w:rsidP="00F04885">
      <w:pPr>
        <w:pStyle w:val="ListParagraph"/>
        <w:numPr>
          <w:ilvl w:val="0"/>
          <w:numId w:val="1"/>
        </w:numPr>
      </w:pPr>
      <w:r>
        <w:t>August retreat update was given</w:t>
      </w:r>
    </w:p>
    <w:p w14:paraId="2854E607" w14:textId="0AB256B9" w:rsidR="0074393C" w:rsidRDefault="0074393C" w:rsidP="00F04885">
      <w:pPr>
        <w:pStyle w:val="ListParagraph"/>
        <w:numPr>
          <w:ilvl w:val="0"/>
          <w:numId w:val="1"/>
        </w:numPr>
      </w:pPr>
      <w:r>
        <w:t>The board was updated on the status of the review of the audio recordings and their correlation with the written pamphlets. It was decided to post reviewed recordings, except those with discrepancies, to the website</w:t>
      </w:r>
    </w:p>
    <w:p w14:paraId="262D5B37" w14:textId="06030A30" w:rsidR="0074393C" w:rsidRDefault="0074393C" w:rsidP="0074393C">
      <w:pPr>
        <w:pStyle w:val="ListParagraph"/>
        <w:numPr>
          <w:ilvl w:val="0"/>
          <w:numId w:val="1"/>
        </w:numPr>
      </w:pPr>
      <w:r>
        <w:t xml:space="preserve">The </w:t>
      </w:r>
      <w:r>
        <w:t xml:space="preserve">meeting was adjourned at 9:03 Eastern and the </w:t>
      </w:r>
      <w:r>
        <w:t>next BoT meeting was set for Monday 9/13/21 at 8 PM Eastern</w:t>
      </w:r>
    </w:p>
    <w:p w14:paraId="77FCE624" w14:textId="247B3858" w:rsidR="0074393C" w:rsidRDefault="0074393C" w:rsidP="0074393C">
      <w:pPr>
        <w:pStyle w:val="ListParagraph"/>
      </w:pPr>
    </w:p>
    <w:sectPr w:rsidR="0074393C" w:rsidSect="00761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378F7"/>
    <w:multiLevelType w:val="hybridMultilevel"/>
    <w:tmpl w:val="43EE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4"/>
    <w:rsid w:val="000450C9"/>
    <w:rsid w:val="0074393C"/>
    <w:rsid w:val="00761E73"/>
    <w:rsid w:val="00D515D8"/>
    <w:rsid w:val="00DB0334"/>
    <w:rsid w:val="00F0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6FAB6"/>
  <w15:chartTrackingRefBased/>
  <w15:docId w15:val="{B931CA8B-8E33-3741-B125-258125AF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Obrecht</dc:creator>
  <cp:keywords/>
  <dc:description/>
  <cp:lastModifiedBy>Dawn Obrecht</cp:lastModifiedBy>
  <cp:revision>1</cp:revision>
  <dcterms:created xsi:type="dcterms:W3CDTF">2021-10-27T23:42:00Z</dcterms:created>
  <dcterms:modified xsi:type="dcterms:W3CDTF">2021-10-28T00:23:00Z</dcterms:modified>
</cp:coreProperties>
</file>