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5AAA9" w14:textId="77777777" w:rsidR="00780BB4" w:rsidRDefault="00780BB4" w:rsidP="00780BB4">
      <w:r>
        <w:t xml:space="preserve">SIA BoT, summary of 11/17/21 meeting </w:t>
      </w:r>
    </w:p>
    <w:p w14:paraId="5720FA06" w14:textId="77777777" w:rsidR="00780BB4" w:rsidRDefault="00780BB4" w:rsidP="00780BB4"/>
    <w:p w14:paraId="27248FD9" w14:textId="77777777" w:rsidR="00780BB4" w:rsidRDefault="00780BB4" w:rsidP="00780BB4">
      <w:pPr>
        <w:pStyle w:val="ListParagraph"/>
        <w:numPr>
          <w:ilvl w:val="0"/>
          <w:numId w:val="1"/>
        </w:numPr>
      </w:pPr>
      <w:r>
        <w:t>All members were present when we began the zoom meeting at 8:06 EST</w:t>
      </w:r>
    </w:p>
    <w:p w14:paraId="40AF3F3D" w14:textId="77777777" w:rsidR="00780BB4" w:rsidRDefault="00780BB4" w:rsidP="00780BB4">
      <w:pPr>
        <w:pStyle w:val="ListParagraph"/>
        <w:numPr>
          <w:ilvl w:val="0"/>
          <w:numId w:val="1"/>
        </w:numPr>
      </w:pPr>
      <w:r>
        <w:t>Minutes from 9/13/21 were approved</w:t>
      </w:r>
    </w:p>
    <w:p w14:paraId="1E19E4F9" w14:textId="77777777" w:rsidR="00780BB4" w:rsidRDefault="00780BB4" w:rsidP="00780BB4">
      <w:pPr>
        <w:pStyle w:val="ListParagraph"/>
        <w:numPr>
          <w:ilvl w:val="0"/>
          <w:numId w:val="1"/>
        </w:numPr>
      </w:pPr>
      <w:r>
        <w:t xml:space="preserve">Financial statements were presented </w:t>
      </w:r>
    </w:p>
    <w:p w14:paraId="6271E7D1" w14:textId="77777777" w:rsidR="00780BB4" w:rsidRDefault="00780BB4" w:rsidP="00780BB4">
      <w:pPr>
        <w:pStyle w:val="ListParagraph"/>
        <w:numPr>
          <w:ilvl w:val="0"/>
          <w:numId w:val="1"/>
        </w:numPr>
      </w:pPr>
      <w:r>
        <w:t xml:space="preserve">It was noted that the </w:t>
      </w:r>
      <w:proofErr w:type="gramStart"/>
      <w:r>
        <w:t>Admins</w:t>
      </w:r>
      <w:proofErr w:type="gramEnd"/>
      <w:r>
        <w:t xml:space="preserve"> are meeting regularly with their BoT contact</w:t>
      </w:r>
    </w:p>
    <w:p w14:paraId="46D72214" w14:textId="77777777" w:rsidR="00780BB4" w:rsidRDefault="00780BB4" w:rsidP="00780BB4">
      <w:pPr>
        <w:pStyle w:val="ListParagraph"/>
        <w:numPr>
          <w:ilvl w:val="0"/>
          <w:numId w:val="1"/>
        </w:numPr>
      </w:pPr>
      <w:r>
        <w:t xml:space="preserve">We were updated on preparations for the WSC in January </w:t>
      </w:r>
    </w:p>
    <w:p w14:paraId="46433B59" w14:textId="77777777" w:rsidR="00780BB4" w:rsidRDefault="00780BB4" w:rsidP="00780BB4">
      <w:pPr>
        <w:pStyle w:val="ListParagraph"/>
        <w:numPr>
          <w:ilvl w:val="0"/>
          <w:numId w:val="1"/>
        </w:numPr>
      </w:pPr>
      <w:r>
        <w:t>The following policy for SIA’s acceptance of contributions (7</w:t>
      </w:r>
      <w:r w:rsidRPr="002545ED">
        <w:rPr>
          <w:vertAlign w:val="superscript"/>
        </w:rPr>
        <w:t>th</w:t>
      </w:r>
      <w:r>
        <w:t xml:space="preserve"> tradition) was adopted unanimously and will be posted on the website. </w:t>
      </w:r>
    </w:p>
    <w:p w14:paraId="1C489642" w14:textId="77777777" w:rsidR="00780BB4" w:rsidRDefault="00780BB4" w:rsidP="00780BB4">
      <w:pPr>
        <w:pStyle w:val="ListParagraph"/>
        <w:rPr>
          <w:rFonts w:ascii="Arial" w:hAnsi="Arial" w:cs="Arial"/>
        </w:rPr>
      </w:pPr>
    </w:p>
    <w:p w14:paraId="27B91C0C" w14:textId="77777777" w:rsidR="00780BB4" w:rsidRPr="00575AA2" w:rsidRDefault="00780BB4" w:rsidP="00780BB4">
      <w:pPr>
        <w:pStyle w:val="ListParagraph"/>
        <w:rPr>
          <w:rFonts w:ascii="Arial" w:hAnsi="Arial" w:cs="Arial"/>
          <w:b/>
          <w:bCs/>
        </w:rPr>
      </w:pPr>
      <w:r w:rsidRPr="00575AA2">
        <w:rPr>
          <w:rFonts w:ascii="Arial" w:hAnsi="Arial" w:cs="Arial"/>
          <w:b/>
          <w:bCs/>
        </w:rPr>
        <w:t xml:space="preserve">SIA considers any donation initiated by, or in memory or support of an individual survivor member, such as one from a friend or relative, a place of employment, proceeds from a publication or other entity, or in support of </w:t>
      </w:r>
      <w:proofErr w:type="gramStart"/>
      <w:r w:rsidRPr="00575AA2">
        <w:rPr>
          <w:rFonts w:ascii="Arial" w:hAnsi="Arial" w:cs="Arial"/>
          <w:b/>
          <w:bCs/>
        </w:rPr>
        <w:t>SIA as a whole, to</w:t>
      </w:r>
      <w:proofErr w:type="gramEnd"/>
      <w:r w:rsidRPr="00575AA2">
        <w:rPr>
          <w:rFonts w:ascii="Arial" w:hAnsi="Arial" w:cs="Arial"/>
          <w:b/>
          <w:bCs/>
        </w:rPr>
        <w:t xml:space="preserve"> be within the self-supporting part of the SIA Seventh Tradition. SIA considers donations made </w:t>
      </w:r>
      <w:proofErr w:type="gramStart"/>
      <w:r w:rsidRPr="00575AA2">
        <w:rPr>
          <w:rFonts w:ascii="Arial" w:hAnsi="Arial" w:cs="Arial"/>
          <w:b/>
          <w:bCs/>
        </w:rPr>
        <w:t>as a result of</w:t>
      </w:r>
      <w:proofErr w:type="gramEnd"/>
      <w:r w:rsidRPr="00575AA2">
        <w:rPr>
          <w:rFonts w:ascii="Arial" w:hAnsi="Arial" w:cs="Arial"/>
          <w:b/>
          <w:bCs/>
        </w:rPr>
        <w:t xml:space="preserve"> a survivor’s involvement with SIA to be directly related to that survivor; these donations are therefore considered part of the SIA self-supporting tradition. The Board of Trustees reiterates that all donations, including those from survivors themselves, cannot interfere with the mission, </w:t>
      </w:r>
      <w:proofErr w:type="gramStart"/>
      <w:r w:rsidRPr="00575AA2">
        <w:rPr>
          <w:rFonts w:ascii="Arial" w:hAnsi="Arial" w:cs="Arial"/>
          <w:b/>
          <w:bCs/>
        </w:rPr>
        <w:t>program</w:t>
      </w:r>
      <w:proofErr w:type="gramEnd"/>
      <w:r w:rsidRPr="00575AA2">
        <w:rPr>
          <w:rFonts w:ascii="Arial" w:hAnsi="Arial" w:cs="Arial"/>
          <w:b/>
          <w:bCs/>
        </w:rPr>
        <w:t xml:space="preserve"> or independence of SIA. The Board of Trustees is responsible for overseeing adherence to this Seventh Tradition and will decline any donation that does not meet this standard.</w:t>
      </w:r>
    </w:p>
    <w:p w14:paraId="0375C970" w14:textId="77777777" w:rsidR="00780BB4" w:rsidRDefault="00780BB4" w:rsidP="00780BB4">
      <w:pPr>
        <w:pStyle w:val="ListParagraph"/>
        <w:rPr>
          <w:rFonts w:ascii="Arial" w:hAnsi="Arial" w:cs="Arial"/>
        </w:rPr>
      </w:pPr>
    </w:p>
    <w:p w14:paraId="58BD6F54" w14:textId="77777777" w:rsidR="00780BB4" w:rsidRDefault="00780BB4" w:rsidP="00780BB4">
      <w:pPr>
        <w:pStyle w:val="ListParagraph"/>
        <w:rPr>
          <w:rFonts w:ascii="Arial" w:hAnsi="Arial" w:cs="Arial"/>
        </w:rPr>
      </w:pPr>
    </w:p>
    <w:p w14:paraId="7664D8B5" w14:textId="77777777" w:rsidR="00780BB4" w:rsidRDefault="00780BB4" w:rsidP="00780BB4">
      <w:pPr>
        <w:pStyle w:val="ListParagraph"/>
        <w:numPr>
          <w:ilvl w:val="0"/>
          <w:numId w:val="1"/>
        </w:numPr>
        <w:rPr>
          <w:rFonts w:ascii="Arial" w:hAnsi="Arial" w:cs="Arial"/>
        </w:rPr>
      </w:pPr>
      <w:r>
        <w:rPr>
          <w:rFonts w:ascii="Arial" w:hAnsi="Arial" w:cs="Arial"/>
        </w:rPr>
        <w:t xml:space="preserve">It was agreed that this is a WSO policy and groups can handle their contributions independently. </w:t>
      </w:r>
    </w:p>
    <w:p w14:paraId="15DA86E0" w14:textId="77777777" w:rsidR="00780BB4" w:rsidRDefault="00780BB4" w:rsidP="00780BB4">
      <w:pPr>
        <w:pStyle w:val="ListParagraph"/>
        <w:numPr>
          <w:ilvl w:val="0"/>
          <w:numId w:val="1"/>
        </w:numPr>
        <w:rPr>
          <w:rFonts w:ascii="Arial" w:hAnsi="Arial" w:cs="Arial"/>
        </w:rPr>
      </w:pPr>
      <w:r>
        <w:rPr>
          <w:rFonts w:ascii="Arial" w:hAnsi="Arial" w:cs="Arial"/>
        </w:rPr>
        <w:t xml:space="preserve">A decision was made to give year end gifts to the Administrators </w:t>
      </w:r>
    </w:p>
    <w:p w14:paraId="7B75013C" w14:textId="77777777" w:rsidR="00780BB4" w:rsidRDefault="00780BB4" w:rsidP="00780BB4">
      <w:pPr>
        <w:pStyle w:val="ListParagraph"/>
        <w:numPr>
          <w:ilvl w:val="0"/>
          <w:numId w:val="1"/>
        </w:numPr>
        <w:rPr>
          <w:rFonts w:ascii="Arial" w:hAnsi="Arial" w:cs="Arial"/>
        </w:rPr>
      </w:pPr>
      <w:r>
        <w:rPr>
          <w:rFonts w:ascii="Arial" w:hAnsi="Arial" w:cs="Arial"/>
        </w:rPr>
        <w:t>The Board Officer slate was presented and was approved</w:t>
      </w:r>
    </w:p>
    <w:p w14:paraId="52BD4E09" w14:textId="77777777" w:rsidR="00780BB4" w:rsidRDefault="00780BB4" w:rsidP="00780BB4">
      <w:pPr>
        <w:pStyle w:val="ListParagraph"/>
        <w:numPr>
          <w:ilvl w:val="0"/>
          <w:numId w:val="1"/>
        </w:numPr>
        <w:rPr>
          <w:rFonts w:ascii="Arial" w:hAnsi="Arial" w:cs="Arial"/>
        </w:rPr>
      </w:pPr>
      <w:r>
        <w:rPr>
          <w:rFonts w:ascii="Arial" w:hAnsi="Arial" w:cs="Arial"/>
        </w:rPr>
        <w:t>The urgent need to recruit new Board members was discussed</w:t>
      </w:r>
    </w:p>
    <w:p w14:paraId="43679732" w14:textId="77777777" w:rsidR="00780BB4" w:rsidRDefault="00780BB4" w:rsidP="00780BB4">
      <w:pPr>
        <w:pStyle w:val="ListParagraph"/>
        <w:numPr>
          <w:ilvl w:val="0"/>
          <w:numId w:val="1"/>
        </w:numPr>
        <w:rPr>
          <w:rFonts w:ascii="Arial" w:hAnsi="Arial" w:cs="Arial"/>
        </w:rPr>
      </w:pPr>
      <w:r>
        <w:rPr>
          <w:rFonts w:ascii="Arial" w:hAnsi="Arial" w:cs="Arial"/>
        </w:rPr>
        <w:t>The next BoT meeting was set for 1/19/22</w:t>
      </w:r>
    </w:p>
    <w:p w14:paraId="78203087" w14:textId="77777777" w:rsidR="00780BB4" w:rsidRDefault="00780BB4" w:rsidP="00780BB4">
      <w:pPr>
        <w:pStyle w:val="ListParagraph"/>
        <w:numPr>
          <w:ilvl w:val="0"/>
          <w:numId w:val="1"/>
        </w:numPr>
        <w:rPr>
          <w:rFonts w:ascii="Arial" w:hAnsi="Arial" w:cs="Arial"/>
        </w:rPr>
      </w:pPr>
      <w:r>
        <w:rPr>
          <w:rFonts w:ascii="Arial" w:hAnsi="Arial" w:cs="Arial"/>
        </w:rPr>
        <w:t>We discussed the usefulness of learning from other fellowships</w:t>
      </w:r>
    </w:p>
    <w:p w14:paraId="05F2A34F" w14:textId="77777777" w:rsidR="00780BB4" w:rsidRPr="00455178" w:rsidRDefault="00780BB4" w:rsidP="00780BB4">
      <w:pPr>
        <w:pStyle w:val="ListParagraph"/>
        <w:numPr>
          <w:ilvl w:val="0"/>
          <w:numId w:val="1"/>
        </w:numPr>
      </w:pPr>
      <w:r>
        <w:rPr>
          <w:rFonts w:ascii="Arial" w:hAnsi="Arial" w:cs="Arial"/>
        </w:rPr>
        <w:t xml:space="preserve">We agreed that getting literature production underway is imperative and we discussed the need for a Literature Committee liaison and editors </w:t>
      </w:r>
    </w:p>
    <w:p w14:paraId="486FAF58" w14:textId="77777777" w:rsidR="00780BB4" w:rsidRPr="00C46155" w:rsidRDefault="00780BB4" w:rsidP="00780BB4">
      <w:pPr>
        <w:pStyle w:val="ListParagraph"/>
        <w:numPr>
          <w:ilvl w:val="0"/>
          <w:numId w:val="1"/>
        </w:numPr>
      </w:pPr>
      <w:r>
        <w:rPr>
          <w:rFonts w:ascii="Arial" w:hAnsi="Arial" w:cs="Arial"/>
        </w:rPr>
        <w:t>It was decided that a contribution from an incarcerated sex offender be returned with the suggestion that he work with specialized therapists</w:t>
      </w:r>
    </w:p>
    <w:p w14:paraId="7FA68BCC" w14:textId="77777777" w:rsidR="00780BB4" w:rsidRDefault="00780BB4" w:rsidP="00780BB4">
      <w:pPr>
        <w:pStyle w:val="ListParagraph"/>
        <w:numPr>
          <w:ilvl w:val="0"/>
          <w:numId w:val="1"/>
        </w:numPr>
      </w:pPr>
      <w:r>
        <w:t>The BoT discussed the need to evaluate options for the management for the growing mailing list</w:t>
      </w:r>
    </w:p>
    <w:p w14:paraId="334E003B" w14:textId="77777777" w:rsidR="00780BB4" w:rsidRPr="00C2029E" w:rsidRDefault="00780BB4" w:rsidP="00780BB4">
      <w:pPr>
        <w:pStyle w:val="ListParagraph"/>
        <w:numPr>
          <w:ilvl w:val="0"/>
          <w:numId w:val="1"/>
        </w:numPr>
      </w:pPr>
      <w:r>
        <w:t>We discussed the need to send out the decision that the screening of members prior to attending a meeting is a violation of SIA traditions</w:t>
      </w:r>
    </w:p>
    <w:p w14:paraId="526B994B" w14:textId="77777777" w:rsidR="00780BB4" w:rsidRDefault="00780BB4" w:rsidP="00780BB4">
      <w:pPr>
        <w:pStyle w:val="ListParagraph"/>
        <w:numPr>
          <w:ilvl w:val="0"/>
          <w:numId w:val="1"/>
        </w:numPr>
      </w:pPr>
      <w:r>
        <w:t>It was acknowledged that the Board accomplished a lot during the year</w:t>
      </w:r>
    </w:p>
    <w:p w14:paraId="04E4C57D" w14:textId="77777777" w:rsidR="00780BB4" w:rsidRDefault="00780BB4" w:rsidP="00780BB4">
      <w:pPr>
        <w:pStyle w:val="ListParagraph"/>
        <w:numPr>
          <w:ilvl w:val="0"/>
          <w:numId w:val="1"/>
        </w:numPr>
      </w:pPr>
      <w:r>
        <w:t>The meeting was adjourned at 9:56 EST following the Serenity Prayer</w:t>
      </w:r>
    </w:p>
    <w:p w14:paraId="57790DD2" w14:textId="77777777" w:rsidR="00780BB4" w:rsidRDefault="00780BB4" w:rsidP="00780BB4"/>
    <w:p w14:paraId="5A142115" w14:textId="77777777" w:rsidR="00780BB4" w:rsidRDefault="00780BB4" w:rsidP="00780BB4">
      <w:r>
        <w:t>During the meeting, this thank you note was sent to Becky G.:</w:t>
      </w:r>
    </w:p>
    <w:p w14:paraId="5145FCC4" w14:textId="77777777" w:rsidR="00780BB4" w:rsidRDefault="00780BB4" w:rsidP="00780BB4"/>
    <w:p w14:paraId="04FED8C1" w14:textId="77777777" w:rsidR="00780BB4" w:rsidRPr="002176A2" w:rsidRDefault="00780BB4" w:rsidP="00780BB4">
      <w:pPr>
        <w:rPr>
          <w:rFonts w:ascii="Verdana" w:eastAsia="Times New Roman" w:hAnsi="Verdana" w:cs="Times New Roman"/>
          <w:color w:val="26282A"/>
        </w:rPr>
      </w:pPr>
      <w:r w:rsidRPr="002176A2">
        <w:rPr>
          <w:rFonts w:ascii="Verdana" w:eastAsia="Times New Roman" w:hAnsi="Verdana" w:cs="Times New Roman"/>
          <w:color w:val="26282A"/>
        </w:rPr>
        <w:lastRenderedPageBreak/>
        <w:t>Dear Becky,</w:t>
      </w:r>
    </w:p>
    <w:p w14:paraId="3FCE06A8" w14:textId="77777777" w:rsidR="00780BB4" w:rsidRPr="002176A2" w:rsidRDefault="00780BB4" w:rsidP="00780BB4">
      <w:pPr>
        <w:rPr>
          <w:rFonts w:ascii="Verdana" w:eastAsia="Times New Roman" w:hAnsi="Verdana" w:cs="Times New Roman"/>
          <w:color w:val="26282A"/>
        </w:rPr>
      </w:pPr>
    </w:p>
    <w:p w14:paraId="5DE22AC1" w14:textId="77777777" w:rsidR="00780BB4" w:rsidRPr="002176A2" w:rsidRDefault="00780BB4" w:rsidP="00780BB4">
      <w:pPr>
        <w:rPr>
          <w:rFonts w:ascii="Verdana" w:eastAsia="Times New Roman" w:hAnsi="Verdana" w:cs="Times New Roman"/>
          <w:color w:val="26282A"/>
        </w:rPr>
      </w:pPr>
      <w:r w:rsidRPr="002176A2">
        <w:rPr>
          <w:rFonts w:ascii="Verdana" w:eastAsia="Times New Roman" w:hAnsi="Verdana" w:cs="Times New Roman"/>
          <w:color w:val="26282A"/>
        </w:rPr>
        <w:t>We, your colleagues on the Board of Trustees, as you complete your term of service, want to thank you for the amazing job you did as Administrator for the SIA WSO.</w:t>
      </w:r>
    </w:p>
    <w:p w14:paraId="488F1224" w14:textId="77777777" w:rsidR="00780BB4" w:rsidRPr="002176A2" w:rsidRDefault="00780BB4" w:rsidP="00780BB4">
      <w:pPr>
        <w:rPr>
          <w:rFonts w:ascii="Verdana" w:eastAsia="Times New Roman" w:hAnsi="Verdana" w:cs="Times New Roman"/>
          <w:color w:val="26282A"/>
        </w:rPr>
      </w:pPr>
    </w:p>
    <w:p w14:paraId="33B7DBBA" w14:textId="77777777" w:rsidR="00780BB4" w:rsidRPr="002176A2" w:rsidRDefault="00780BB4" w:rsidP="00780BB4">
      <w:pPr>
        <w:rPr>
          <w:rFonts w:ascii="Verdana" w:eastAsia="Times New Roman" w:hAnsi="Verdana" w:cs="Times New Roman"/>
          <w:color w:val="26282A"/>
        </w:rPr>
      </w:pPr>
      <w:r w:rsidRPr="002176A2">
        <w:rPr>
          <w:rFonts w:ascii="Verdana" w:eastAsia="Times New Roman" w:hAnsi="Verdana" w:cs="Times New Roman"/>
          <w:color w:val="26282A"/>
        </w:rPr>
        <w:t>As Administrator, you spearheaded the transition to a virtual office.  Your dedicated efforts artfully navigated SIA WSO through this significant change and you motivated and led us in building a strong foundation for SIA to grow and flourish.</w:t>
      </w:r>
    </w:p>
    <w:p w14:paraId="2F753095" w14:textId="77777777" w:rsidR="00780BB4" w:rsidRPr="002176A2" w:rsidRDefault="00780BB4" w:rsidP="00780BB4">
      <w:pPr>
        <w:rPr>
          <w:rFonts w:ascii="Verdana" w:eastAsia="Times New Roman" w:hAnsi="Verdana" w:cs="Times New Roman"/>
          <w:color w:val="26282A"/>
        </w:rPr>
      </w:pPr>
    </w:p>
    <w:p w14:paraId="3DD59EF1" w14:textId="77777777" w:rsidR="00780BB4" w:rsidRPr="002176A2" w:rsidRDefault="00780BB4" w:rsidP="00780BB4">
      <w:pPr>
        <w:rPr>
          <w:rFonts w:ascii="Verdana" w:eastAsia="Times New Roman" w:hAnsi="Verdana" w:cs="Times New Roman"/>
          <w:color w:val="26282A"/>
        </w:rPr>
      </w:pPr>
      <w:r w:rsidRPr="002176A2">
        <w:rPr>
          <w:rFonts w:ascii="Verdana" w:eastAsia="Times New Roman" w:hAnsi="Verdana" w:cs="Times New Roman"/>
          <w:color w:val="26282A"/>
        </w:rPr>
        <w:t>You stepped into the role, albeit not fully prepared, and achieved great success due to your gracious touch, willingness to learn and strong commitment to all survivors and their recovery.  Your service is an inspiring example for all of us. </w:t>
      </w:r>
    </w:p>
    <w:p w14:paraId="473F6316" w14:textId="77777777" w:rsidR="00780BB4" w:rsidRPr="002176A2" w:rsidRDefault="00780BB4" w:rsidP="00780BB4">
      <w:pPr>
        <w:rPr>
          <w:rFonts w:ascii="Verdana" w:eastAsia="Times New Roman" w:hAnsi="Verdana" w:cs="Times New Roman"/>
          <w:color w:val="26282A"/>
        </w:rPr>
      </w:pPr>
    </w:p>
    <w:p w14:paraId="65C90D2B" w14:textId="77777777" w:rsidR="00780BB4" w:rsidRPr="002176A2" w:rsidRDefault="00780BB4" w:rsidP="00780BB4">
      <w:pPr>
        <w:rPr>
          <w:rFonts w:ascii="Verdana" w:eastAsia="Times New Roman" w:hAnsi="Verdana" w:cs="Times New Roman"/>
          <w:color w:val="26282A"/>
        </w:rPr>
      </w:pPr>
      <w:r w:rsidRPr="002176A2">
        <w:rPr>
          <w:rFonts w:ascii="Verdana" w:eastAsia="Times New Roman" w:hAnsi="Verdana" w:cs="Times New Roman"/>
          <w:color w:val="26282A"/>
        </w:rPr>
        <w:t xml:space="preserve">Thank you! Thank you!  Please accept a gift card as a token of our appreciation, </w:t>
      </w:r>
      <w:proofErr w:type="gramStart"/>
      <w:r w:rsidRPr="002176A2">
        <w:rPr>
          <w:rFonts w:ascii="Verdana" w:eastAsia="Times New Roman" w:hAnsi="Verdana" w:cs="Times New Roman"/>
          <w:color w:val="26282A"/>
        </w:rPr>
        <w:t>respect</w:t>
      </w:r>
      <w:proofErr w:type="gramEnd"/>
      <w:r w:rsidRPr="002176A2">
        <w:rPr>
          <w:rFonts w:ascii="Verdana" w:eastAsia="Times New Roman" w:hAnsi="Verdana" w:cs="Times New Roman"/>
          <w:color w:val="26282A"/>
        </w:rPr>
        <w:t xml:space="preserve"> and gratitude.</w:t>
      </w:r>
    </w:p>
    <w:p w14:paraId="6D0B2414" w14:textId="77777777" w:rsidR="00780BB4" w:rsidRPr="002176A2" w:rsidRDefault="00780BB4" w:rsidP="00780BB4">
      <w:pPr>
        <w:rPr>
          <w:rFonts w:ascii="Verdana" w:eastAsia="Times New Roman" w:hAnsi="Verdana" w:cs="Times New Roman"/>
          <w:color w:val="26282A"/>
        </w:rPr>
      </w:pPr>
    </w:p>
    <w:p w14:paraId="5F73FDF6" w14:textId="77777777" w:rsidR="00780BB4" w:rsidRPr="002176A2" w:rsidRDefault="00780BB4" w:rsidP="00780BB4">
      <w:pPr>
        <w:rPr>
          <w:rFonts w:ascii="Verdana" w:eastAsia="Times New Roman" w:hAnsi="Verdana" w:cs="Times New Roman"/>
          <w:color w:val="26282A"/>
        </w:rPr>
      </w:pPr>
      <w:r w:rsidRPr="002176A2">
        <w:rPr>
          <w:rFonts w:ascii="Verdana" w:eastAsia="Times New Roman" w:hAnsi="Verdana" w:cs="Times New Roman"/>
          <w:color w:val="26282A"/>
        </w:rPr>
        <w:t>Warmly,</w:t>
      </w:r>
    </w:p>
    <w:p w14:paraId="7FE2B961" w14:textId="77777777" w:rsidR="00780BB4" w:rsidRPr="002176A2" w:rsidRDefault="00780BB4" w:rsidP="00780BB4">
      <w:pPr>
        <w:rPr>
          <w:rFonts w:ascii="Verdana" w:eastAsia="Times New Roman" w:hAnsi="Verdana" w:cs="Times New Roman"/>
          <w:color w:val="26282A"/>
        </w:rPr>
      </w:pPr>
    </w:p>
    <w:p w14:paraId="37EEB779" w14:textId="77777777" w:rsidR="00780BB4" w:rsidRPr="002176A2" w:rsidRDefault="00780BB4" w:rsidP="00780BB4">
      <w:pPr>
        <w:rPr>
          <w:rFonts w:ascii="Verdana" w:eastAsia="Times New Roman" w:hAnsi="Verdana" w:cs="Times New Roman"/>
          <w:color w:val="26282A"/>
        </w:rPr>
      </w:pPr>
      <w:r w:rsidRPr="002176A2">
        <w:rPr>
          <w:rFonts w:ascii="Verdana" w:eastAsia="Times New Roman" w:hAnsi="Verdana" w:cs="Times New Roman"/>
          <w:color w:val="26282A"/>
        </w:rPr>
        <w:t>SIA WSO Board of Trustees</w:t>
      </w:r>
    </w:p>
    <w:p w14:paraId="5C0172E6" w14:textId="77777777" w:rsidR="00780BB4" w:rsidRDefault="00780BB4" w:rsidP="00780BB4"/>
    <w:p w14:paraId="1ED33599" w14:textId="77777777" w:rsidR="00960516" w:rsidRDefault="00780BB4"/>
    <w:sectPr w:rsidR="00960516" w:rsidSect="00761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84338"/>
    <w:multiLevelType w:val="hybridMultilevel"/>
    <w:tmpl w:val="05E43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B4"/>
    <w:rsid w:val="000450C9"/>
    <w:rsid w:val="00761E73"/>
    <w:rsid w:val="00780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79ECFC"/>
  <w15:chartTrackingRefBased/>
  <w15:docId w15:val="{B7A8EE26-4803-CA4C-8B8F-998E7B6B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B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Obrecht</dc:creator>
  <cp:keywords/>
  <dc:description/>
  <cp:lastModifiedBy>Dawn Obrecht</cp:lastModifiedBy>
  <cp:revision>1</cp:revision>
  <dcterms:created xsi:type="dcterms:W3CDTF">2022-01-30T03:12:00Z</dcterms:created>
  <dcterms:modified xsi:type="dcterms:W3CDTF">2022-01-30T03:14:00Z</dcterms:modified>
</cp:coreProperties>
</file>